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6C3" w:rsidRDefault="005366C3" w:rsidP="005366C3">
      <w:pPr>
        <w:rPr>
          <w:rFonts w:ascii="Arial" w:hAnsi="Arial" w:cs="Arial"/>
          <w:b/>
          <w:sz w:val="28"/>
          <w:szCs w:val="28"/>
        </w:rPr>
      </w:pPr>
      <w:r>
        <w:t>30/04/12</w:t>
      </w:r>
      <w:r w:rsidRPr="005366C3">
        <w:rPr>
          <w:rFonts w:ascii="Arial" w:hAnsi="Arial" w:cs="Arial"/>
          <w:b/>
          <w:sz w:val="28"/>
          <w:szCs w:val="28"/>
        </w:rPr>
        <w:t xml:space="preserve"> </w:t>
      </w:r>
    </w:p>
    <w:p w:rsidR="005366C3" w:rsidRPr="005366C3" w:rsidRDefault="005366C3" w:rsidP="005366C3">
      <w:pPr>
        <w:rPr>
          <w:rFonts w:ascii="Arial" w:hAnsi="Arial" w:cs="Arial"/>
          <w:b/>
          <w:sz w:val="28"/>
          <w:szCs w:val="28"/>
        </w:rPr>
      </w:pPr>
      <w:r w:rsidRPr="005366C3">
        <w:rPr>
          <w:rFonts w:ascii="Arial" w:hAnsi="Arial" w:cs="Arial"/>
          <w:b/>
          <w:sz w:val="28"/>
          <w:szCs w:val="28"/>
        </w:rPr>
        <w:t>Tipos De Organizaciones:</w:t>
      </w:r>
    </w:p>
    <w:p w:rsidR="001D123A" w:rsidRDefault="005366C3">
      <w:pPr>
        <w:rPr>
          <w:rFonts w:ascii="Arial" w:hAnsi="Arial" w:cs="Arial"/>
          <w:sz w:val="24"/>
          <w:szCs w:val="24"/>
        </w:rPr>
      </w:pPr>
      <w:r w:rsidRPr="005366C3">
        <w:rPr>
          <w:rFonts w:ascii="Arial" w:hAnsi="Arial" w:cs="Arial"/>
          <w:sz w:val="24"/>
          <w:szCs w:val="24"/>
        </w:rPr>
        <w:t xml:space="preserve">Se reconocen varios tipos de </w:t>
      </w:r>
      <w:r>
        <w:rPr>
          <w:rFonts w:ascii="Arial" w:hAnsi="Arial" w:cs="Arial"/>
          <w:sz w:val="24"/>
          <w:szCs w:val="24"/>
        </w:rPr>
        <w:t>organizaciones que son los siguientes:</w:t>
      </w:r>
    </w:p>
    <w:p w:rsidR="005366C3" w:rsidRDefault="005366C3" w:rsidP="005366C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Organización lineal</w:t>
      </w:r>
    </w:p>
    <w:p w:rsidR="005366C3" w:rsidRDefault="005366C3" w:rsidP="005366C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Organización Funcional</w:t>
      </w:r>
    </w:p>
    <w:p w:rsidR="005366C3" w:rsidRDefault="005366C3" w:rsidP="005366C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Organización De Tipo De Linea-Sttaf</w:t>
      </w:r>
    </w:p>
    <w:p w:rsidR="005366C3" w:rsidRDefault="005366C3" w:rsidP="005366C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Comités</w:t>
      </w:r>
    </w:p>
    <w:p w:rsidR="00BA44B8" w:rsidRDefault="002B59A3" w:rsidP="00BA44B8">
      <w:pPr>
        <w:rPr>
          <w:rFonts w:ascii="Arial" w:hAnsi="Arial" w:cs="Arial"/>
          <w:b/>
          <w:sz w:val="28"/>
          <w:szCs w:val="24"/>
        </w:rPr>
      </w:pPr>
      <w:r w:rsidRPr="002B59A3">
        <w:rPr>
          <w:rFonts w:ascii="Arial" w:hAnsi="Arial" w:cs="Arial"/>
          <w:b/>
          <w:sz w:val="28"/>
          <w:szCs w:val="24"/>
        </w:rPr>
        <w:t>Modelos De organización:</w:t>
      </w:r>
    </w:p>
    <w:p w:rsidR="005366C3" w:rsidRDefault="0080565D" w:rsidP="0080565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565D">
        <w:rPr>
          <w:rFonts w:ascii="Arial" w:hAnsi="Arial" w:cs="Arial"/>
          <w:sz w:val="24"/>
          <w:szCs w:val="24"/>
        </w:rPr>
        <w:t>Naturaleza de la Organización</w:t>
      </w:r>
    </w:p>
    <w:p w:rsidR="0080565D" w:rsidRDefault="0080565D" w:rsidP="0080565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Objetivo De La Organización</w:t>
      </w:r>
    </w:p>
    <w:p w:rsidR="0080565D" w:rsidRDefault="0080565D" w:rsidP="0080565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Principios De La organización</w:t>
      </w:r>
    </w:p>
    <w:p w:rsidR="0080565D" w:rsidRDefault="0080565D" w:rsidP="0080565D">
      <w:pPr>
        <w:rPr>
          <w:rFonts w:ascii="Arial" w:hAnsi="Arial" w:cs="Arial"/>
          <w:sz w:val="24"/>
          <w:szCs w:val="24"/>
        </w:rPr>
      </w:pPr>
    </w:p>
    <w:p w:rsidR="00123964" w:rsidRDefault="00123964" w:rsidP="0080565D">
      <w:pPr>
        <w:rPr>
          <w:rFonts w:ascii="Arial" w:hAnsi="Arial" w:cs="Arial"/>
          <w:b/>
          <w:sz w:val="28"/>
          <w:szCs w:val="24"/>
        </w:rPr>
      </w:pPr>
      <w:r w:rsidRPr="00123964">
        <w:rPr>
          <w:rFonts w:ascii="Arial" w:hAnsi="Arial" w:cs="Arial"/>
          <w:b/>
          <w:sz w:val="28"/>
          <w:szCs w:val="24"/>
        </w:rPr>
        <w:t>La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Pr="00123964">
        <w:rPr>
          <w:rFonts w:ascii="Arial" w:hAnsi="Arial" w:cs="Arial"/>
          <w:b/>
          <w:sz w:val="28"/>
          <w:szCs w:val="24"/>
        </w:rPr>
        <w:t>Importancia De las Organizaciones:</w:t>
      </w:r>
    </w:p>
    <w:p w:rsidR="00123964" w:rsidRDefault="00123964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23964">
        <w:rPr>
          <w:rFonts w:ascii="Arial" w:hAnsi="Arial" w:cs="Arial"/>
          <w:color w:val="000000"/>
          <w:sz w:val="24"/>
          <w:szCs w:val="24"/>
          <w:shd w:val="clear" w:color="auto" w:fill="FFFFFF"/>
        </w:rPr>
        <w:t>Organización es el establecimiento de la estructura necesaria para la sistematización racional de los recursos, mediante la determinación de jerarquías, disposición, correlación y agrupación de actividades, con el fin de poder realizar y simplificar las funciones del grupo social.</w:t>
      </w: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Default="00E33E09" w:rsidP="0080565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33E09" w:rsidRPr="00123964" w:rsidRDefault="00E33E09" w:rsidP="0080565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E33E09" w:rsidRPr="001239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1B5A"/>
    <w:multiLevelType w:val="hybridMultilevel"/>
    <w:tmpl w:val="FAE261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65E5B"/>
    <w:multiLevelType w:val="hybridMultilevel"/>
    <w:tmpl w:val="31C48F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C3"/>
    <w:rsid w:val="00123964"/>
    <w:rsid w:val="001D123A"/>
    <w:rsid w:val="002B59A3"/>
    <w:rsid w:val="005366C3"/>
    <w:rsid w:val="0080565D"/>
    <w:rsid w:val="00BA44B8"/>
    <w:rsid w:val="00E3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6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6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2012-04-30T15:21:00Z</dcterms:created>
  <dcterms:modified xsi:type="dcterms:W3CDTF">2012-04-30T15:21:00Z</dcterms:modified>
</cp:coreProperties>
</file>